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A634" w14:textId="743391C0" w:rsidR="00722332" w:rsidRDefault="001C3074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eastAsia="仿宋"/>
          <w:b/>
          <w:bCs/>
          <w:sz w:val="28"/>
          <w:szCs w:val="28"/>
        </w:rPr>
        <w:t>佛山市</w:t>
      </w:r>
      <w:proofErr w:type="gramStart"/>
      <w:r>
        <w:rPr>
          <w:rFonts w:eastAsia="仿宋"/>
          <w:b/>
          <w:bCs/>
          <w:sz w:val="28"/>
          <w:szCs w:val="28"/>
        </w:rPr>
        <w:t>励昊</w:t>
      </w:r>
      <w:proofErr w:type="gramEnd"/>
      <w:r>
        <w:rPr>
          <w:rFonts w:eastAsia="仿宋"/>
          <w:b/>
          <w:bCs/>
          <w:sz w:val="28"/>
          <w:szCs w:val="28"/>
        </w:rPr>
        <w:t>文化传播有限公司</w:t>
      </w:r>
      <w:r w:rsidR="00722332">
        <w:rPr>
          <w:rFonts w:ascii="仿宋" w:eastAsia="仿宋" w:hAnsi="仿宋"/>
          <w:b/>
          <w:bCs/>
          <w:sz w:val="28"/>
          <w:szCs w:val="28"/>
        </w:rPr>
        <w:t>破产案件</w:t>
      </w:r>
    </w:p>
    <w:p w14:paraId="68BC170C" w14:textId="6D1D9226" w:rsidR="00E617B7" w:rsidRDefault="005854DC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/>
          <w:b/>
          <w:bCs/>
          <w:sz w:val="44"/>
          <w:szCs w:val="44"/>
        </w:rPr>
        <w:t>债权申报书</w:t>
      </w:r>
    </w:p>
    <w:p w14:paraId="12CD1415" w14:textId="77777777" w:rsidR="00E617B7" w:rsidRPr="00722332" w:rsidRDefault="00E617B7">
      <w:pPr>
        <w:spacing w:line="500" w:lineRule="exact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14:paraId="6088329B" w14:textId="27CF434E" w:rsidR="00E617B7" w:rsidRDefault="005854DC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申  报  人：</w:t>
      </w:r>
      <w:r w:rsidR="00DF35F5" w:rsidRPr="00DA0935" w:rsidDel="00DF35F5">
        <w:rPr>
          <w:rFonts w:ascii="宋体" w:hAnsi="宋体" w:hint="eastAsia"/>
          <w:sz w:val="28"/>
          <w:szCs w:val="28"/>
        </w:rPr>
        <w:t xml:space="preserve"> </w:t>
      </w:r>
    </w:p>
    <w:p w14:paraId="640A615D" w14:textId="5555BF3B" w:rsidR="00E617B7" w:rsidRDefault="005854DC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法定代表人：</w:t>
      </w:r>
    </w:p>
    <w:p w14:paraId="7D460CB1" w14:textId="76D2DD9F" w:rsidR="00E617B7" w:rsidRDefault="005854DC">
      <w:pPr>
        <w:spacing w:line="44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  <w:szCs w:val="28"/>
        </w:rPr>
        <w:t>住      所：</w:t>
      </w:r>
      <w:r w:rsidR="00DF35F5" w:rsidRPr="00DA0935" w:rsidDel="00DF35F5">
        <w:rPr>
          <w:rFonts w:ascii="宋体" w:hint="eastAsia"/>
          <w:sz w:val="28"/>
          <w:szCs w:val="28"/>
        </w:rPr>
        <w:t xml:space="preserve"> </w:t>
      </w:r>
    </w:p>
    <w:p w14:paraId="3E54A61A" w14:textId="4C43813E" w:rsidR="00E617B7" w:rsidRDefault="00E617B7">
      <w:pPr>
        <w:spacing w:line="440" w:lineRule="exact"/>
        <w:ind w:firstLineChars="50" w:firstLine="140"/>
        <w:rPr>
          <w:rFonts w:ascii="仿宋" w:eastAsia="仿宋" w:hAnsi="仿宋" w:hint="eastAsia"/>
          <w:sz w:val="28"/>
        </w:rPr>
      </w:pPr>
    </w:p>
    <w:p w14:paraId="507512D4" w14:textId="77777777" w:rsidR="00E617B7" w:rsidRDefault="005854DC">
      <w:pPr>
        <w:spacing w:line="44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b/>
          <w:sz w:val="28"/>
        </w:rPr>
        <w:t>申报债权数额：</w:t>
      </w:r>
    </w:p>
    <w:p w14:paraId="3660319F" w14:textId="54C1FFF0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申报债权总额人民币（下同）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eastAsia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元，其中包括：</w:t>
      </w:r>
    </w:p>
    <w:p w14:paraId="235C7C1A" w14:textId="4C04F690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；</w:t>
      </w:r>
    </w:p>
    <w:p w14:paraId="2E11B508" w14:textId="543252FE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；</w:t>
      </w:r>
    </w:p>
    <w:p w14:paraId="4DA834AA" w14:textId="6D89DE46" w:rsidR="00E617B7" w:rsidRDefault="005854DC" w:rsidP="00F539DB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。</w:t>
      </w:r>
    </w:p>
    <w:p w14:paraId="48F92FCE" w14:textId="5D210A4E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以上债权性质为：</w:t>
      </w:r>
      <w:r w:rsidR="00F539DB" w:rsidRPr="00F539DB">
        <w:rPr>
          <w:rFonts w:ascii="仿宋" w:eastAsia="仿宋" w:hAnsi="仿宋" w:hint="eastAsia"/>
          <w:sz w:val="28"/>
          <w:szCs w:val="28"/>
          <w:u w:val="single"/>
        </w:rPr>
        <w:t>工程款优先债权/</w:t>
      </w:r>
      <w:r>
        <w:rPr>
          <w:rFonts w:ascii="仿宋" w:eastAsia="仿宋" w:hAnsi="仿宋"/>
          <w:sz w:val="28"/>
          <w:szCs w:val="28"/>
          <w:u w:val="single"/>
        </w:rPr>
        <w:t>普通债权/有财产担保债权/税款债权</w:t>
      </w:r>
      <w:r>
        <w:rPr>
          <w:rFonts w:ascii="仿宋" w:eastAsia="仿宋" w:hAnsi="仿宋" w:hint="eastAsia"/>
          <w:sz w:val="28"/>
          <w:szCs w:val="28"/>
          <w:u w:val="single"/>
        </w:rPr>
        <w:t>（请勾选）</w:t>
      </w:r>
      <w:r>
        <w:rPr>
          <w:rFonts w:ascii="仿宋" w:eastAsia="仿宋" w:hAnsi="仿宋"/>
          <w:sz w:val="28"/>
          <w:szCs w:val="28"/>
        </w:rPr>
        <w:t>。</w:t>
      </w:r>
    </w:p>
    <w:p w14:paraId="1AABC7B5" w14:textId="77777777" w:rsidR="00E617B7" w:rsidRDefault="00E617B7">
      <w:pPr>
        <w:spacing w:line="440" w:lineRule="exact"/>
        <w:rPr>
          <w:rFonts w:ascii="仿宋" w:eastAsia="仿宋" w:hAnsi="仿宋" w:hint="eastAsia"/>
          <w:sz w:val="28"/>
        </w:rPr>
      </w:pPr>
    </w:p>
    <w:p w14:paraId="4B192460" w14:textId="15B4031F" w:rsidR="00E617B7" w:rsidRDefault="005854DC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b/>
          <w:sz w:val="28"/>
        </w:rPr>
        <w:t>事实和理由：</w:t>
      </w:r>
    </w:p>
    <w:p w14:paraId="32119C80" w14:textId="6813D7E2" w:rsidR="00F539DB" w:rsidRDefault="00DF35F5" w:rsidP="00F539DB">
      <w:pPr>
        <w:spacing w:line="460" w:lineRule="exact"/>
        <w:ind w:firstLineChars="200" w:firstLine="562"/>
        <w:rPr>
          <w:sz w:val="28"/>
        </w:rPr>
      </w:pPr>
      <w:r>
        <w:rPr>
          <w:rFonts w:ascii="仿宋" w:eastAsia="仿宋" w:hAnsi="仿宋" w:hint="eastAsia"/>
          <w:b/>
          <w:sz w:val="28"/>
        </w:rPr>
        <w:t>（</w:t>
      </w:r>
      <w:r>
        <w:rPr>
          <w:rFonts w:ascii="仿宋" w:eastAsia="仿宋" w:hAnsi="仿宋"/>
          <w:sz w:val="28"/>
          <w:szCs w:val="28"/>
        </w:rPr>
        <w:t>请写明债权形成原因、经过、有无财产担保</w:t>
      </w:r>
      <w:r>
        <w:rPr>
          <w:rFonts w:ascii="仿宋" w:eastAsia="仿宋" w:hAnsi="仿宋" w:hint="eastAsia"/>
          <w:sz w:val="28"/>
          <w:szCs w:val="28"/>
        </w:rPr>
        <w:t>、是否存在连带债务人、是否存在第三方提供担保或清偿</w:t>
      </w:r>
      <w:r>
        <w:rPr>
          <w:rFonts w:ascii="仿宋" w:eastAsia="仿宋" w:hAnsi="仿宋"/>
          <w:sz w:val="28"/>
          <w:szCs w:val="28"/>
        </w:rPr>
        <w:t>等相关事项</w:t>
      </w:r>
      <w:r>
        <w:rPr>
          <w:rFonts w:ascii="仿宋" w:eastAsia="仿宋" w:hAnsi="仿宋" w:hint="eastAsia"/>
          <w:sz w:val="28"/>
          <w:szCs w:val="28"/>
        </w:rPr>
        <w:t>。同时申报多笔债权的，请逐笔说明。如申报利息，应附利息计算表，列明利息计算的起止、天数、利率及对应本金等，说明利息计算依据、方法及金额。如申报其他费用，应说明计算依据、方法及金额。可另附页。</w:t>
      </w:r>
      <w:r>
        <w:rPr>
          <w:rFonts w:ascii="仿宋" w:eastAsia="仿宋" w:hAnsi="仿宋" w:hint="eastAsia"/>
          <w:b/>
          <w:sz w:val="28"/>
        </w:rPr>
        <w:t>）</w:t>
      </w:r>
    </w:p>
    <w:p w14:paraId="47B31383" w14:textId="77777777" w:rsidR="003107EB" w:rsidRDefault="003107EB">
      <w:pPr>
        <w:spacing w:line="480" w:lineRule="exact"/>
        <w:ind w:firstLine="555"/>
        <w:rPr>
          <w:rFonts w:ascii="仿宋" w:eastAsia="仿宋" w:hAnsi="仿宋" w:hint="eastAsia"/>
          <w:sz w:val="28"/>
          <w:szCs w:val="28"/>
        </w:rPr>
      </w:pPr>
    </w:p>
    <w:p w14:paraId="4F9D2AF3" w14:textId="0789ACB3" w:rsidR="00E617B7" w:rsidRDefault="005854DC">
      <w:pPr>
        <w:spacing w:line="480" w:lineRule="exact"/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特此申报。</w:t>
      </w:r>
    </w:p>
    <w:p w14:paraId="5B859E77" w14:textId="77777777" w:rsidR="00E617B7" w:rsidRDefault="005854DC">
      <w:pPr>
        <w:tabs>
          <w:tab w:val="center" w:pos="4433"/>
          <w:tab w:val="right" w:pos="8312"/>
        </w:tabs>
        <w:wordWrap w:val="0"/>
        <w:spacing w:line="480" w:lineRule="exact"/>
        <w:ind w:firstLine="840"/>
        <w:jc w:val="righ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pacing w:val="93"/>
          <w:kern w:val="0"/>
          <w:sz w:val="28"/>
          <w:szCs w:val="28"/>
          <w:fitText w:val="1680"/>
        </w:rPr>
        <w:t>申报人</w:t>
      </w:r>
      <w:r>
        <w:rPr>
          <w:rFonts w:ascii="仿宋" w:eastAsia="仿宋" w:hAnsi="仿宋"/>
          <w:spacing w:val="1"/>
          <w:kern w:val="0"/>
          <w:sz w:val="28"/>
          <w:szCs w:val="28"/>
          <w:fitText w:val="1680"/>
        </w:rPr>
        <w:t>：</w:t>
      </w:r>
      <w:r>
        <w:rPr>
          <w:rFonts w:ascii="仿宋" w:eastAsia="仿宋" w:hAnsi="仿宋"/>
          <w:sz w:val="28"/>
          <w:szCs w:val="28"/>
          <w:u w:val="single"/>
        </w:rPr>
        <w:tab/>
        <w:t xml:space="preserve">       </w:t>
      </w:r>
    </w:p>
    <w:p w14:paraId="301D348A" w14:textId="77777777" w:rsidR="00E617B7" w:rsidRDefault="005854DC">
      <w:pPr>
        <w:tabs>
          <w:tab w:val="center" w:pos="4433"/>
          <w:tab w:val="right" w:pos="8312"/>
        </w:tabs>
        <w:spacing w:line="480" w:lineRule="exact"/>
        <w:ind w:firstLineChars="1350" w:firstLine="421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pacing w:val="16"/>
          <w:kern w:val="0"/>
          <w:sz w:val="28"/>
          <w:szCs w:val="28"/>
          <w:fitText w:val="1680" w:id="1"/>
        </w:rPr>
        <w:t>签字/盖章</w:t>
      </w:r>
      <w:r>
        <w:rPr>
          <w:rFonts w:ascii="仿宋" w:eastAsia="仿宋" w:hAnsi="仿宋" w:hint="eastAsia"/>
          <w:spacing w:val="-2"/>
          <w:kern w:val="0"/>
          <w:sz w:val="28"/>
          <w:szCs w:val="28"/>
          <w:fitText w:val="1680" w:id="1"/>
        </w:rPr>
        <w:t>：</w:t>
      </w:r>
    </w:p>
    <w:p w14:paraId="6B756EE4" w14:textId="77777777" w:rsidR="00E617B7" w:rsidRDefault="00E617B7">
      <w:pPr>
        <w:spacing w:line="480" w:lineRule="exact"/>
        <w:ind w:firstLine="555"/>
        <w:jc w:val="right"/>
        <w:rPr>
          <w:rFonts w:ascii="仿宋" w:eastAsia="仿宋" w:hAnsi="仿宋" w:hint="eastAsia"/>
          <w:sz w:val="28"/>
          <w:szCs w:val="28"/>
        </w:rPr>
      </w:pPr>
    </w:p>
    <w:p w14:paraId="132C1C17" w14:textId="77777777" w:rsidR="00E617B7" w:rsidRDefault="005854DC">
      <w:pPr>
        <w:tabs>
          <w:tab w:val="left" w:pos="7513"/>
        </w:tabs>
        <w:spacing w:line="480" w:lineRule="exact"/>
        <w:ind w:firstLine="555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</w:rPr>
        <w:t>日</w:t>
      </w:r>
    </w:p>
    <w:sectPr w:rsidR="00E617B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CE3C" w14:textId="77777777" w:rsidR="00F817ED" w:rsidRDefault="00F817ED">
      <w:r>
        <w:separator/>
      </w:r>
    </w:p>
  </w:endnote>
  <w:endnote w:type="continuationSeparator" w:id="0">
    <w:p w14:paraId="0D1CCF8B" w14:textId="77777777" w:rsidR="00F817ED" w:rsidRDefault="00F8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43F4" w14:textId="77777777" w:rsidR="00E617B7" w:rsidRDefault="005854DC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BF92F2" w14:textId="77777777" w:rsidR="00E617B7" w:rsidRDefault="00E617B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6758" w14:textId="77777777" w:rsidR="00E617B7" w:rsidRDefault="00E617B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9435" w14:textId="77777777" w:rsidR="00F817ED" w:rsidRDefault="00F817ED">
      <w:r>
        <w:separator/>
      </w:r>
    </w:p>
  </w:footnote>
  <w:footnote w:type="continuationSeparator" w:id="0">
    <w:p w14:paraId="66B94040" w14:textId="77777777" w:rsidR="00F817ED" w:rsidRDefault="00F8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D8"/>
    <w:rsid w:val="00012AA3"/>
    <w:rsid w:val="00041D0E"/>
    <w:rsid w:val="00044CE7"/>
    <w:rsid w:val="0004527F"/>
    <w:rsid w:val="00060998"/>
    <w:rsid w:val="00075355"/>
    <w:rsid w:val="00075407"/>
    <w:rsid w:val="00081473"/>
    <w:rsid w:val="00140404"/>
    <w:rsid w:val="00153577"/>
    <w:rsid w:val="00170878"/>
    <w:rsid w:val="00182E2F"/>
    <w:rsid w:val="00192C01"/>
    <w:rsid w:val="001A6CAF"/>
    <w:rsid w:val="001C3074"/>
    <w:rsid w:val="001D01DF"/>
    <w:rsid w:val="001F0D01"/>
    <w:rsid w:val="001F440C"/>
    <w:rsid w:val="00202010"/>
    <w:rsid w:val="00220268"/>
    <w:rsid w:val="00277B00"/>
    <w:rsid w:val="00283E1F"/>
    <w:rsid w:val="002A0BA2"/>
    <w:rsid w:val="002C0201"/>
    <w:rsid w:val="002F4A08"/>
    <w:rsid w:val="003107EB"/>
    <w:rsid w:val="003266D8"/>
    <w:rsid w:val="003400FD"/>
    <w:rsid w:val="00340193"/>
    <w:rsid w:val="00351B3F"/>
    <w:rsid w:val="00375DA3"/>
    <w:rsid w:val="003834CD"/>
    <w:rsid w:val="003D14C1"/>
    <w:rsid w:val="003E45C3"/>
    <w:rsid w:val="003F1387"/>
    <w:rsid w:val="004023BE"/>
    <w:rsid w:val="004179EF"/>
    <w:rsid w:val="00417F33"/>
    <w:rsid w:val="00451C6B"/>
    <w:rsid w:val="00483D54"/>
    <w:rsid w:val="00495F43"/>
    <w:rsid w:val="004E1A80"/>
    <w:rsid w:val="004E303B"/>
    <w:rsid w:val="004E50FC"/>
    <w:rsid w:val="004F177F"/>
    <w:rsid w:val="00500128"/>
    <w:rsid w:val="005713E9"/>
    <w:rsid w:val="005743D9"/>
    <w:rsid w:val="00574DC7"/>
    <w:rsid w:val="005854DC"/>
    <w:rsid w:val="005A06BD"/>
    <w:rsid w:val="005A27E8"/>
    <w:rsid w:val="005A2EC6"/>
    <w:rsid w:val="005A6775"/>
    <w:rsid w:val="005C06B6"/>
    <w:rsid w:val="005F442B"/>
    <w:rsid w:val="00646D4B"/>
    <w:rsid w:val="006737A1"/>
    <w:rsid w:val="00673C2E"/>
    <w:rsid w:val="00693204"/>
    <w:rsid w:val="006952F8"/>
    <w:rsid w:val="006B2E65"/>
    <w:rsid w:val="006B7A9C"/>
    <w:rsid w:val="00722332"/>
    <w:rsid w:val="00754AA2"/>
    <w:rsid w:val="00757812"/>
    <w:rsid w:val="008047B3"/>
    <w:rsid w:val="00813E6B"/>
    <w:rsid w:val="00826B38"/>
    <w:rsid w:val="008550C6"/>
    <w:rsid w:val="008733E5"/>
    <w:rsid w:val="008A1866"/>
    <w:rsid w:val="008B0716"/>
    <w:rsid w:val="008B2270"/>
    <w:rsid w:val="008D281F"/>
    <w:rsid w:val="008D293B"/>
    <w:rsid w:val="008E2383"/>
    <w:rsid w:val="008F4C8B"/>
    <w:rsid w:val="008F7775"/>
    <w:rsid w:val="009305C3"/>
    <w:rsid w:val="00951834"/>
    <w:rsid w:val="00962FF5"/>
    <w:rsid w:val="00966F58"/>
    <w:rsid w:val="00991E67"/>
    <w:rsid w:val="0099618B"/>
    <w:rsid w:val="009E77F0"/>
    <w:rsid w:val="009F626C"/>
    <w:rsid w:val="00A063D7"/>
    <w:rsid w:val="00A20206"/>
    <w:rsid w:val="00A21233"/>
    <w:rsid w:val="00A239A2"/>
    <w:rsid w:val="00A658AE"/>
    <w:rsid w:val="00A91F05"/>
    <w:rsid w:val="00AC2084"/>
    <w:rsid w:val="00AE7B54"/>
    <w:rsid w:val="00AF2261"/>
    <w:rsid w:val="00B04878"/>
    <w:rsid w:val="00B073A2"/>
    <w:rsid w:val="00B2663B"/>
    <w:rsid w:val="00B3114F"/>
    <w:rsid w:val="00B37FBA"/>
    <w:rsid w:val="00B44FB4"/>
    <w:rsid w:val="00B4777F"/>
    <w:rsid w:val="00B90832"/>
    <w:rsid w:val="00BA15DC"/>
    <w:rsid w:val="00BC5DE2"/>
    <w:rsid w:val="00BD3685"/>
    <w:rsid w:val="00C15C10"/>
    <w:rsid w:val="00C67C6E"/>
    <w:rsid w:val="00C86BB3"/>
    <w:rsid w:val="00C96906"/>
    <w:rsid w:val="00D13529"/>
    <w:rsid w:val="00DB5B5B"/>
    <w:rsid w:val="00DC3BFA"/>
    <w:rsid w:val="00DD45EB"/>
    <w:rsid w:val="00DE492C"/>
    <w:rsid w:val="00DF35F5"/>
    <w:rsid w:val="00E05EE3"/>
    <w:rsid w:val="00E51440"/>
    <w:rsid w:val="00E617B7"/>
    <w:rsid w:val="00E973F0"/>
    <w:rsid w:val="00EA04A9"/>
    <w:rsid w:val="00EA06C9"/>
    <w:rsid w:val="00ED0422"/>
    <w:rsid w:val="00ED2F40"/>
    <w:rsid w:val="00EE5245"/>
    <w:rsid w:val="00EF083C"/>
    <w:rsid w:val="00EF7B72"/>
    <w:rsid w:val="00F30909"/>
    <w:rsid w:val="00F40E6A"/>
    <w:rsid w:val="00F45B5A"/>
    <w:rsid w:val="00F46471"/>
    <w:rsid w:val="00F504D1"/>
    <w:rsid w:val="00F539DB"/>
    <w:rsid w:val="00F71D67"/>
    <w:rsid w:val="00F817ED"/>
    <w:rsid w:val="00FC3B10"/>
    <w:rsid w:val="0A2471DE"/>
    <w:rsid w:val="6FF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577D15"/>
  <w15:docId w15:val="{B9CBD53D-D393-4F7A-9118-30BF9052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rPr>
      <w:color w:val="0000FF"/>
      <w:u w:val="single"/>
    </w:rPr>
  </w:style>
  <w:style w:type="character" w:styleId="ac">
    <w:name w:val="footnote reference"/>
    <w:semiHidden/>
    <w:rPr>
      <w:vertAlign w:val="superscript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F35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219</Characters>
  <Application>Microsoft Office Word</Application>
  <DocSecurity>0</DocSecurity>
  <Lines>21</Lines>
  <Paragraphs>25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三、申报债权需提交的材料</dc:title>
  <dc:creator>ibm</dc:creator>
  <cp:lastModifiedBy>D J</cp:lastModifiedBy>
  <cp:revision>3</cp:revision>
  <cp:lastPrinted>2013-06-08T08:45:00Z</cp:lastPrinted>
  <dcterms:created xsi:type="dcterms:W3CDTF">2025-07-30T05:23:00Z</dcterms:created>
  <dcterms:modified xsi:type="dcterms:W3CDTF">2025-07-31T05:37:00Z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